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4AC5F" w14:textId="08EE69C9" w:rsidR="00E93460" w:rsidRPr="000B1B6A" w:rsidRDefault="00AB18F3" w:rsidP="0045739D">
      <w:pPr>
        <w:spacing w:before="24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1" locked="0" layoutInCell="1" allowOverlap="1" wp14:anchorId="3D5D0249" wp14:editId="43DB8393">
            <wp:simplePos x="0" y="0"/>
            <wp:positionH relativeFrom="column">
              <wp:posOffset>4616450</wp:posOffset>
            </wp:positionH>
            <wp:positionV relativeFrom="paragraph">
              <wp:posOffset>-342900</wp:posOffset>
            </wp:positionV>
            <wp:extent cx="1581150" cy="1216269"/>
            <wp:effectExtent l="0" t="0" r="0" b="317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</w:p>
    <w:p w14:paraId="2F05C215" w14:textId="77777777" w:rsidR="009D7381" w:rsidRDefault="009D7381" w:rsidP="004E452E">
      <w:pPr>
        <w:jc w:val="center"/>
        <w:rPr>
          <w:rFonts w:ascii="Times New Roman" w:hAnsi="Times New Roman" w:cs="Times New Roman"/>
          <w:sz w:val="48"/>
        </w:rPr>
      </w:pPr>
    </w:p>
    <w:p w14:paraId="0AF365FD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68057797" wp14:editId="34C9CF79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C63E4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28B0F886" w14:textId="77777777" w:rsidR="00121C66" w:rsidRDefault="004B54E3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PARLIAMENTARY PROCEDURE </w:t>
      </w:r>
      <w:r w:rsidR="00121C66">
        <w:rPr>
          <w:rFonts w:ascii="Times New Roman" w:hAnsi="Times New Roman" w:cs="Times New Roman"/>
          <w:b/>
          <w:sz w:val="72"/>
        </w:rPr>
        <w:t>CONCEPTS</w:t>
      </w:r>
    </w:p>
    <w:p w14:paraId="283AE63A" w14:textId="77777777" w:rsidR="004E452E" w:rsidRPr="003C62FA" w:rsidRDefault="00121C66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</w:t>
      </w:r>
      <w:r w:rsidR="004B54E3">
        <w:rPr>
          <w:rFonts w:ascii="Times New Roman" w:hAnsi="Times New Roman" w:cs="Times New Roman"/>
          <w:b/>
          <w:sz w:val="72"/>
        </w:rPr>
        <w:t>TEAM</w:t>
      </w:r>
      <w:r>
        <w:rPr>
          <w:rFonts w:ascii="Times New Roman" w:hAnsi="Times New Roman" w:cs="Times New Roman"/>
          <w:b/>
          <w:sz w:val="72"/>
        </w:rPr>
        <w:t>~</w:t>
      </w:r>
    </w:p>
    <w:p w14:paraId="769F05BA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3C62FA">
        <w:rPr>
          <w:rFonts w:ascii="Times New Roman" w:hAnsi="Times New Roman" w:cs="Times New Roman"/>
          <w:sz w:val="72"/>
        </w:rPr>
        <w:t>(</w:t>
      </w:r>
      <w:r w:rsidR="004B54E3">
        <w:rPr>
          <w:rFonts w:ascii="Times New Roman" w:hAnsi="Times New Roman" w:cs="Times New Roman"/>
          <w:sz w:val="72"/>
        </w:rPr>
        <w:t>550</w:t>
      </w:r>
      <w:r w:rsidRPr="003C62FA">
        <w:rPr>
          <w:rFonts w:ascii="Times New Roman" w:hAnsi="Times New Roman" w:cs="Times New Roman"/>
          <w:sz w:val="72"/>
        </w:rPr>
        <w:t>)</w:t>
      </w:r>
    </w:p>
    <w:p w14:paraId="4DAB956C" w14:textId="76ACD1C5" w:rsidR="001A2C02" w:rsidRPr="00FC3E9A" w:rsidRDefault="004B54E3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D2912D9" wp14:editId="6BC4EA04">
            <wp:simplePos x="0" y="0"/>
            <wp:positionH relativeFrom="margin">
              <wp:align>center</wp:align>
            </wp:positionH>
            <wp:positionV relativeFrom="paragraph">
              <wp:posOffset>559435</wp:posOffset>
            </wp:positionV>
            <wp:extent cx="2148840" cy="1057275"/>
            <wp:effectExtent l="0" t="0" r="3810" b="9525"/>
            <wp:wrapNone/>
            <wp:docPr id="3" name="Picture 3" descr="C:\Users\mhenderso\Dropbox\NAP\NAP Logo for ReadyTal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mhenderso\Dropbox\NAP\NAP Logo for ReadyTal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AB18F3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A903CF4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1A7F4BFD" w14:textId="77777777" w:rsidR="00DC6B50" w:rsidRDefault="00DC6B50" w:rsidP="00DC6B50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highlight w:val="yellow"/>
        </w:rPr>
      </w:pPr>
    </w:p>
    <w:p w14:paraId="2092D93E" w14:textId="77777777" w:rsidR="004B54E3" w:rsidRDefault="004B54E3" w:rsidP="00DC6B50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highlight w:val="yellow"/>
        </w:rPr>
      </w:pPr>
    </w:p>
    <w:p w14:paraId="3CA4D912" w14:textId="77777777" w:rsidR="004B54E3" w:rsidRDefault="004B54E3" w:rsidP="00DC6B50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highlight w:val="yellow"/>
        </w:rPr>
      </w:pPr>
    </w:p>
    <w:p w14:paraId="1B284E33" w14:textId="77777777" w:rsidR="004B54E3" w:rsidRDefault="004B54E3" w:rsidP="00DC6B50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highlight w:val="yellow"/>
        </w:rPr>
      </w:pPr>
    </w:p>
    <w:p w14:paraId="744CB904" w14:textId="77777777" w:rsidR="004B54E3" w:rsidRPr="00DC6B50" w:rsidRDefault="004B54E3" w:rsidP="00DC6B50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highlight w:val="yellow"/>
        </w:rPr>
      </w:pPr>
    </w:p>
    <w:p w14:paraId="3E62BB06" w14:textId="77777777" w:rsidR="00644469" w:rsidRDefault="00644469" w:rsidP="00644469">
      <w:pPr>
        <w:ind w:firstLine="720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TOTAL POINTS</w:t>
      </w:r>
      <w: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tab/>
      </w:r>
      <w: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____________100 Points</w:t>
      </w:r>
    </w:p>
    <w:p w14:paraId="6CADB6A9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5F45574C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232D9A7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5017F1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19D36819" w14:textId="77777777" w:rsidR="00DC6B50" w:rsidRPr="00DC6B50" w:rsidRDefault="00DC6B50" w:rsidP="00DC6B50">
      <w:pPr>
        <w:spacing w:line="360" w:lineRule="auto"/>
        <w:contextualSpacing/>
        <w:rPr>
          <w:rFonts w:ascii="Times" w:hAnsi="Times"/>
          <w:b/>
          <w:sz w:val="24"/>
          <w:szCs w:val="24"/>
          <w:u w:val="single"/>
        </w:rPr>
      </w:pPr>
    </w:p>
    <w:p w14:paraId="5E4D37C9" w14:textId="62381DA4" w:rsidR="0045739D" w:rsidRDefault="0045739D" w:rsidP="0045739D">
      <w:pPr>
        <w:tabs>
          <w:tab w:val="left" w:pos="-1440"/>
        </w:tabs>
        <w:rPr>
          <w:rFonts w:ascii="Times New Roman" w:hAnsi="Times New Roman"/>
          <w:sz w:val="24"/>
          <w:szCs w:val="24"/>
        </w:rPr>
      </w:pPr>
      <w:r w:rsidRPr="00146746">
        <w:rPr>
          <w:rFonts w:ascii="Times New Roman" w:hAnsi="Times New Roman"/>
          <w:sz w:val="24"/>
          <w:szCs w:val="24"/>
        </w:rPr>
        <w:t xml:space="preserve">Questions are taken from </w:t>
      </w:r>
      <w:r w:rsidRPr="0078080C">
        <w:rPr>
          <w:rFonts w:ascii="Times New Roman" w:hAnsi="Times New Roman"/>
          <w:i/>
          <w:sz w:val="24"/>
          <w:szCs w:val="24"/>
        </w:rPr>
        <w:t xml:space="preserve">Dunbar’s Manual of Parliamentary Procedure Test Questions </w:t>
      </w:r>
      <w:r w:rsidR="009A1CE7"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6746">
        <w:rPr>
          <w:rFonts w:ascii="Times New Roman" w:hAnsi="Times New Roman"/>
          <w:sz w:val="24"/>
          <w:szCs w:val="24"/>
        </w:rPr>
        <w:t>as prescribed by the Workplace Skills Assessment Program guidelines for this event.</w:t>
      </w:r>
    </w:p>
    <w:p w14:paraId="5C66CF96" w14:textId="6F369604" w:rsidR="001E23FF" w:rsidRDefault="001E23FF" w:rsidP="0045739D">
      <w:pPr>
        <w:tabs>
          <w:tab w:val="left" w:pos="-1440"/>
        </w:tabs>
        <w:rPr>
          <w:rFonts w:ascii="Times New Roman" w:hAnsi="Times New Roman"/>
          <w:sz w:val="24"/>
          <w:szCs w:val="24"/>
        </w:rPr>
      </w:pPr>
    </w:p>
    <w:p w14:paraId="56088707" w14:textId="77777777" w:rsidR="001E23F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  <w:sectPr w:rsidR="001E23FF" w:rsidSect="00F212DB">
          <w:headerReference w:type="default" r:id="rId10"/>
          <w:footerReference w:type="default" r:id="rId11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7C551A8D" w14:textId="5555C236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67E88C4E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5B7A8E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3797AD8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66A8177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F599A1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13A8CD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03FAF4B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6349C85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659712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3617803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D45E934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1028C2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CF89581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78C7FF4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415AADB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E4846A9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5CB9696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E5CE67C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D0315C3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A66B747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91E5AD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524F13D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547B7BC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B606377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721FBA7" w14:textId="77777777" w:rsidR="001E23FF" w:rsidRPr="0011278F" w:rsidRDefault="001E23FF" w:rsidP="001E23FF">
      <w:pPr>
        <w:rPr>
          <w:rFonts w:ascii="Times New Roman" w:hAnsi="Times New Roman" w:cs="Times New Roman"/>
          <w:sz w:val="24"/>
          <w:szCs w:val="24"/>
        </w:rPr>
      </w:pPr>
    </w:p>
    <w:p w14:paraId="435425CA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E3A9ADD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953DA03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0DF9B1B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D4E1195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705527F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23ADC62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7255406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E153B66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F94B45D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6D81472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A955040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D34843D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2C1DB99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2124257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87E191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4E548F8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C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B2D555F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530D9FB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E273C10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2380F66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B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BB390E0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2C9AC88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A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DEC9800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1278F">
        <w:rPr>
          <w:rFonts w:ascii="Times New Roman" w:hAnsi="Times New Roman" w:cs="Times New Roman"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11278F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890137C" w14:textId="77777777" w:rsidR="001E23FF" w:rsidRPr="0011278F" w:rsidRDefault="001E23FF" w:rsidP="001E23F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instrText xml:space="preserve"> MERGEFIELD Correct_Answer </w:instrTex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EA2EDB">
        <w:rPr>
          <w:rFonts w:ascii="Times New Roman" w:hAnsi="Times New Roman" w:cs="Times New Roman"/>
          <w:b/>
          <w:bCs/>
          <w:noProof/>
          <w:sz w:val="24"/>
          <w:szCs w:val="24"/>
        </w:rPr>
        <w:t>D</w:t>
      </w:r>
      <w:r w:rsidRPr="0011278F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14:paraId="14498481" w14:textId="77777777" w:rsidR="001E23FF" w:rsidRDefault="001E23FF" w:rsidP="0045739D">
      <w:pPr>
        <w:tabs>
          <w:tab w:val="left" w:pos="-1440"/>
        </w:tabs>
        <w:rPr>
          <w:rFonts w:ascii="Times New Roman" w:hAnsi="Times New Roman"/>
          <w:sz w:val="24"/>
          <w:szCs w:val="24"/>
        </w:rPr>
        <w:sectPr w:rsidR="001E23FF" w:rsidSect="009A1CE7">
          <w:type w:val="continuous"/>
          <w:pgSz w:w="12240" w:h="15840"/>
          <w:pgMar w:top="1440" w:right="1440" w:bottom="1008" w:left="315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20"/>
          <w:titlePg/>
          <w:docGrid w:linePitch="360"/>
        </w:sectPr>
      </w:pPr>
    </w:p>
    <w:p w14:paraId="1C261735" w14:textId="20310996" w:rsidR="001E23FF" w:rsidRPr="0045739D" w:rsidRDefault="001E23FF" w:rsidP="0045739D">
      <w:pPr>
        <w:tabs>
          <w:tab w:val="left" w:pos="-1440"/>
        </w:tabs>
        <w:rPr>
          <w:rFonts w:ascii="Times New Roman" w:hAnsi="Times New Roman"/>
          <w:sz w:val="24"/>
          <w:szCs w:val="24"/>
        </w:rPr>
      </w:pPr>
    </w:p>
    <w:sectPr w:rsidR="001E23FF" w:rsidRPr="0045739D" w:rsidSect="001E23FF">
      <w:type w:val="continuous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A215D" w14:textId="77777777" w:rsidR="00492349" w:rsidRDefault="00492349" w:rsidP="004E452E">
      <w:pPr>
        <w:spacing w:after="0" w:line="240" w:lineRule="auto"/>
      </w:pPr>
      <w:r>
        <w:separator/>
      </w:r>
    </w:p>
  </w:endnote>
  <w:endnote w:type="continuationSeparator" w:id="0">
    <w:p w14:paraId="0DE64393" w14:textId="77777777" w:rsidR="00492349" w:rsidRDefault="00492349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82EBA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59256D25" wp14:editId="0BD90A7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F16C5" w14:textId="77777777" w:rsidR="00492349" w:rsidRDefault="00492349" w:rsidP="004E452E">
      <w:pPr>
        <w:spacing w:after="0" w:line="240" w:lineRule="auto"/>
      </w:pPr>
      <w:r>
        <w:separator/>
      </w:r>
    </w:p>
  </w:footnote>
  <w:footnote w:type="continuationSeparator" w:id="0">
    <w:p w14:paraId="6DE9A48D" w14:textId="77777777" w:rsidR="00492349" w:rsidRDefault="00492349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38D4F" w14:textId="79E64DD8" w:rsidR="004E452E" w:rsidRPr="003C62FA" w:rsidRDefault="004B54E3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PARLIAMENTARY PROCEDURE </w:t>
    </w:r>
    <w:r w:rsidR="009A1CE7">
      <w:rPr>
        <w:rFonts w:ascii="Times New Roman" w:hAnsi="Times New Roman" w:cs="Times New Roman"/>
        <w:szCs w:val="24"/>
      </w:rPr>
      <w:t>CONCEPTS</w:t>
    </w:r>
    <w:r w:rsidR="00C07936">
      <w:rPr>
        <w:rFonts w:ascii="Times New Roman" w:hAnsi="Times New Roman" w:cs="Times New Roman"/>
        <w:szCs w:val="24"/>
      </w:rPr>
      <w:t>-</w:t>
    </w:r>
    <w:r>
      <w:rPr>
        <w:rFonts w:ascii="Times New Roman" w:hAnsi="Times New Roman" w:cs="Times New Roman"/>
        <w:szCs w:val="24"/>
      </w:rPr>
      <w:t>TEAM</w:t>
    </w:r>
  </w:p>
  <w:p w14:paraId="7A50E4E4" w14:textId="147A56C1" w:rsidR="004E452E" w:rsidRPr="001A2C02" w:rsidRDefault="00AB18F3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 KEY 2022</w:t>
    </w:r>
  </w:p>
  <w:p w14:paraId="0C69ECD4" w14:textId="61D23E8A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6A1830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6A1830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62F8D"/>
    <w:multiLevelType w:val="hybridMultilevel"/>
    <w:tmpl w:val="E81C3F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FC7287"/>
    <w:multiLevelType w:val="hybridMultilevel"/>
    <w:tmpl w:val="E7F89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A445B"/>
    <w:multiLevelType w:val="hybridMultilevel"/>
    <w:tmpl w:val="55889D0A"/>
    <w:lvl w:ilvl="0" w:tplc="E5D01B24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601E2"/>
    <w:rsid w:val="000B1B6A"/>
    <w:rsid w:val="000E661A"/>
    <w:rsid w:val="000F310D"/>
    <w:rsid w:val="00121C66"/>
    <w:rsid w:val="001A2C02"/>
    <w:rsid w:val="001E23FF"/>
    <w:rsid w:val="00246F18"/>
    <w:rsid w:val="00254D67"/>
    <w:rsid w:val="00302534"/>
    <w:rsid w:val="0032799B"/>
    <w:rsid w:val="00344105"/>
    <w:rsid w:val="00360E75"/>
    <w:rsid w:val="003754BD"/>
    <w:rsid w:val="003A7DF1"/>
    <w:rsid w:val="003C62FA"/>
    <w:rsid w:val="003F2829"/>
    <w:rsid w:val="00423F6B"/>
    <w:rsid w:val="004256C6"/>
    <w:rsid w:val="0045739D"/>
    <w:rsid w:val="00492349"/>
    <w:rsid w:val="004B54E3"/>
    <w:rsid w:val="004E452E"/>
    <w:rsid w:val="005017F1"/>
    <w:rsid w:val="005A0D13"/>
    <w:rsid w:val="005A4F28"/>
    <w:rsid w:val="00632157"/>
    <w:rsid w:val="00644469"/>
    <w:rsid w:val="00674C0C"/>
    <w:rsid w:val="006A1830"/>
    <w:rsid w:val="006C5DDB"/>
    <w:rsid w:val="006D08EB"/>
    <w:rsid w:val="00783E5A"/>
    <w:rsid w:val="00784D35"/>
    <w:rsid w:val="00886963"/>
    <w:rsid w:val="008B29D1"/>
    <w:rsid w:val="009A1CE7"/>
    <w:rsid w:val="009B7A21"/>
    <w:rsid w:val="009C29DF"/>
    <w:rsid w:val="009D7381"/>
    <w:rsid w:val="009F0B29"/>
    <w:rsid w:val="00A04A40"/>
    <w:rsid w:val="00A63982"/>
    <w:rsid w:val="00A844BC"/>
    <w:rsid w:val="00AB18F3"/>
    <w:rsid w:val="00AB23DD"/>
    <w:rsid w:val="00B204CC"/>
    <w:rsid w:val="00B26EBB"/>
    <w:rsid w:val="00BB7944"/>
    <w:rsid w:val="00BD03C7"/>
    <w:rsid w:val="00BD3894"/>
    <w:rsid w:val="00C07936"/>
    <w:rsid w:val="00C129E7"/>
    <w:rsid w:val="00CD6ADB"/>
    <w:rsid w:val="00CE5123"/>
    <w:rsid w:val="00D04C3E"/>
    <w:rsid w:val="00D13038"/>
    <w:rsid w:val="00DC6B50"/>
    <w:rsid w:val="00DF7483"/>
    <w:rsid w:val="00EB0268"/>
    <w:rsid w:val="00F13DDE"/>
    <w:rsid w:val="00F212DB"/>
    <w:rsid w:val="00F85DDA"/>
    <w:rsid w:val="00F92D68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7CC796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C6B50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321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1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21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1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1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2021-01-08T21:35:00Z</cp:lastPrinted>
  <dcterms:created xsi:type="dcterms:W3CDTF">2021-08-27T20:05:00Z</dcterms:created>
  <dcterms:modified xsi:type="dcterms:W3CDTF">2021-08-27T20:05:00Z</dcterms:modified>
</cp:coreProperties>
</file>